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1F7B" w14:textId="77777777" w:rsidR="00FF4D73" w:rsidRDefault="00FF4D7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Miteigentumsanteil Münchenbuchsee 1 (Münchenbuchsee) 546.1/2309-24</w:t>
      </w:r>
    </w:p>
    <w:p w14:paraId="0FFB92DE" w14:textId="77777777" w:rsidR="00FF4D73" w:rsidRDefault="00FF4D73"/>
    <w:tbl>
      <w:tblPr>
        <w:tblStyle w:val="ICPDatentabelle"/>
        <w:tblW w:w="9945" w:type="dxa"/>
        <w:tblBorders>
          <w:top w:val="none" w:sz="0" w:space="0" w:color="auto"/>
          <w:bottom w:val="dotted" w:sz="4" w:space="0" w:color="A6A6A6"/>
          <w:insideH w:val="dotted" w:sz="4" w:space="0" w:color="A6A6A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3"/>
        <w:gridCol w:w="6892"/>
      </w:tblGrid>
      <w:tr w:rsidR="00FF4D73" w14:paraId="06459060" w14:textId="77777777" w:rsidTr="009145D5">
        <w:tc>
          <w:tcPr>
            <w:tcW w:w="9944" w:type="dxa"/>
            <w:gridSpan w:val="2"/>
            <w:shd w:val="clear" w:color="auto" w:fill="F2F2F2" w:themeFill="background1" w:themeFillShade="F2"/>
          </w:tcPr>
          <w:p w14:paraId="413E18AE" w14:textId="77777777" w:rsidR="00FF4D73" w:rsidRDefault="00A1012A">
            <w:pPr>
              <w:pStyle w:val="ICPRubrikTitel"/>
              <w:rPr>
                <w:lang w:val="de-CH"/>
              </w:rPr>
            </w:pPr>
            <w:r>
              <w:rPr>
                <w:lang w:val="de-CH"/>
              </w:rPr>
              <w:t>Grundstücksbeschreibung</w:t>
            </w:r>
          </w:p>
        </w:tc>
      </w:tr>
      <w:tr w:rsidR="00FF4D73" w14:paraId="75EC24E3" w14:textId="77777777" w:rsidTr="009145D5">
        <w:tc>
          <w:tcPr>
            <w:tcW w:w="3053" w:type="dxa"/>
          </w:tcPr>
          <w:p w14:paraId="35C05917" w14:textId="77777777" w:rsidR="00FF4D73" w:rsidRDefault="00FF4D73">
            <w:pPr>
              <w:pStyle w:val="ICPLabel01"/>
              <w:rPr>
                <w:lang w:val="de-CH"/>
              </w:rPr>
            </w:pPr>
            <w:r>
              <w:t>Gemeinde</w:t>
            </w:r>
          </w:p>
        </w:tc>
        <w:tc>
          <w:tcPr>
            <w:tcW w:w="6891" w:type="dxa"/>
          </w:tcPr>
          <w:p w14:paraId="2F269342" w14:textId="77777777" w:rsidR="00FF4D73" w:rsidRDefault="00FF4D73">
            <w:pPr>
              <w:pStyle w:val="ICPDaten"/>
              <w:rPr>
                <w:lang w:val="de-CH"/>
              </w:rPr>
            </w:pPr>
            <w:r>
              <w:t>Münchenbuchsee 1 (Münchenbuchsee), BFS-Nummer: 546, Kreisnummer: 1</w:t>
            </w:r>
          </w:p>
        </w:tc>
      </w:tr>
      <w:tr w:rsidR="00FF4D73" w14:paraId="481F6BD5" w14:textId="77777777" w:rsidTr="009145D5">
        <w:tc>
          <w:tcPr>
            <w:tcW w:w="3053" w:type="dxa"/>
          </w:tcPr>
          <w:p w14:paraId="7F501777" w14:textId="77777777" w:rsidR="00FF4D73" w:rsidRDefault="00FF4D73">
            <w:pPr>
              <w:pStyle w:val="ICPLabel01"/>
              <w:rPr>
                <w:lang w:val="de-CH"/>
              </w:rPr>
            </w:pPr>
            <w:r>
              <w:t>Grundstücksnummer</w:t>
            </w:r>
          </w:p>
        </w:tc>
        <w:tc>
          <w:tcPr>
            <w:tcW w:w="6891" w:type="dxa"/>
          </w:tcPr>
          <w:p w14:paraId="3EA12BF0" w14:textId="77777777" w:rsidR="00FF4D73" w:rsidRDefault="00FF4D73">
            <w:pPr>
              <w:pStyle w:val="ICPDaten"/>
              <w:rPr>
                <w:lang w:val="de-CH"/>
              </w:rPr>
            </w:pPr>
            <w:r>
              <w:t>2309-24</w:t>
            </w:r>
          </w:p>
        </w:tc>
      </w:tr>
      <w:tr w:rsidR="00F35CB5" w14:paraId="3F635875" w14:textId="77777777">
        <w:tc>
          <w:tcPr>
            <w:tcW w:w="3053" w:type="dxa"/>
          </w:tcPr>
          <w:p w14:paraId="78789574" w14:textId="77777777" w:rsidR="00F35CB5" w:rsidRDefault="00000000">
            <w:pPr>
              <w:pStyle w:val="ICPLabel01"/>
              <w:rPr>
                <w:lang w:val="de-CH"/>
              </w:rPr>
            </w:pPr>
            <w:r>
              <w:t>Grundstücksart</w:t>
            </w:r>
          </w:p>
        </w:tc>
        <w:tc>
          <w:tcPr>
            <w:tcW w:w="6891" w:type="dxa"/>
          </w:tcPr>
          <w:p w14:paraId="450A837E" w14:textId="77777777" w:rsidR="00F35CB5" w:rsidRDefault="00000000">
            <w:pPr>
              <w:pStyle w:val="ICPDaten"/>
              <w:rPr>
                <w:lang w:val="de-CH"/>
              </w:rPr>
            </w:pPr>
            <w:r>
              <w:t>Miteigentumsanteil</w:t>
            </w:r>
          </w:p>
        </w:tc>
      </w:tr>
      <w:tr w:rsidR="00F35CB5" w14:paraId="204FF07C" w14:textId="77777777">
        <w:tc>
          <w:tcPr>
            <w:tcW w:w="3053" w:type="dxa"/>
          </w:tcPr>
          <w:p w14:paraId="6145589E" w14:textId="77777777" w:rsidR="00F35CB5" w:rsidRDefault="00000000">
            <w:pPr>
              <w:pStyle w:val="ICPLabel01"/>
              <w:rPr>
                <w:lang w:val="de-CH"/>
              </w:rPr>
            </w:pPr>
            <w:r>
              <w:t>Form der Führung</w:t>
            </w:r>
          </w:p>
        </w:tc>
        <w:tc>
          <w:tcPr>
            <w:tcW w:w="6891" w:type="dxa"/>
          </w:tcPr>
          <w:p w14:paraId="3C65969E" w14:textId="77777777" w:rsidR="00F35CB5" w:rsidRDefault="00000000">
            <w:pPr>
              <w:pStyle w:val="ICPDaten"/>
              <w:rPr>
                <w:lang w:val="de-CH"/>
              </w:rPr>
            </w:pPr>
            <w:r>
              <w:t>Eidgenössisch</w:t>
            </w:r>
          </w:p>
        </w:tc>
      </w:tr>
      <w:tr w:rsidR="00F35CB5" w14:paraId="178935A1" w14:textId="77777777">
        <w:tc>
          <w:tcPr>
            <w:tcW w:w="3053" w:type="dxa"/>
          </w:tcPr>
          <w:p w14:paraId="35C98AA8" w14:textId="77777777" w:rsidR="00F35CB5" w:rsidRDefault="00000000">
            <w:pPr>
              <w:pStyle w:val="ICPLabel01"/>
              <w:rPr>
                <w:lang w:val="de-CH"/>
              </w:rPr>
            </w:pPr>
            <w:r>
              <w:t>E-GRID</w:t>
            </w:r>
          </w:p>
        </w:tc>
        <w:tc>
          <w:tcPr>
            <w:tcW w:w="6891" w:type="dxa"/>
          </w:tcPr>
          <w:p w14:paraId="0FD91F0F" w14:textId="77777777" w:rsidR="00F35CB5" w:rsidRDefault="00000000">
            <w:pPr>
              <w:pStyle w:val="ICPDaten"/>
              <w:rPr>
                <w:lang w:val="de-CH"/>
              </w:rPr>
            </w:pPr>
            <w:r>
              <w:t>CH386846357620</w:t>
            </w:r>
          </w:p>
        </w:tc>
      </w:tr>
    </w:tbl>
    <w:p w14:paraId="05DB174A" w14:textId="77777777" w:rsidR="00FF4D73" w:rsidRDefault="00FF4D73"/>
    <w:p w14:paraId="41193565" w14:textId="77777777" w:rsidR="00000000" w:rsidRPr="00616AEE" w:rsidRDefault="00000000" w:rsidP="00D301DF">
      <w:pPr>
        <w:rPr>
          <w:sz w:val="2"/>
          <w:szCs w:val="2"/>
        </w:rPr>
      </w:pPr>
    </w:p>
    <w:p w14:paraId="7F22306A" w14:textId="77777777" w:rsidR="00000000" w:rsidRDefault="00000000" w:rsidP="006A6675">
      <w:pPr>
        <w:pStyle w:val="ICPLabel01"/>
      </w:pPr>
      <w:r>
        <w:t>Stammgrundstück</w:t>
      </w:r>
    </w:p>
    <w:p w14:paraId="5DA852B5" w14:textId="77777777" w:rsidR="00000000" w:rsidRPr="001B3588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2720"/>
      </w:tblGrid>
      <w:tr w:rsidR="00192BE6" w14:paraId="234306DE" w14:textId="77777777" w:rsidTr="00B04B1B">
        <w:tc>
          <w:tcPr>
            <w:tcW w:w="4961" w:type="dxa"/>
          </w:tcPr>
          <w:p w14:paraId="1D79E1DE" w14:textId="77777777" w:rsidR="00000000" w:rsidRDefault="00000000" w:rsidP="00EE4450">
            <w:pPr>
              <w:pStyle w:val="ICPLabelTabHeader"/>
              <w:tabs>
                <w:tab w:val="left" w:pos="175"/>
              </w:tabs>
            </w:pPr>
            <w:r>
              <w:t>Grundstück</w:t>
            </w:r>
          </w:p>
        </w:tc>
        <w:tc>
          <w:tcPr>
            <w:tcW w:w="1134" w:type="dxa"/>
          </w:tcPr>
          <w:p w14:paraId="67DABBA4" w14:textId="77777777" w:rsidR="00000000" w:rsidRDefault="00000000" w:rsidP="00EE4450">
            <w:pPr>
              <w:pStyle w:val="ICPLabelTabHeader"/>
              <w:ind w:right="144"/>
              <w:jc w:val="right"/>
            </w:pPr>
            <w:r>
              <w:t>Anteil</w:t>
            </w:r>
          </w:p>
        </w:tc>
        <w:tc>
          <w:tcPr>
            <w:tcW w:w="1134" w:type="dxa"/>
          </w:tcPr>
          <w:p w14:paraId="4D5D730C" w14:textId="77777777" w:rsidR="00000000" w:rsidRDefault="00000000" w:rsidP="00EE4450">
            <w:pPr>
              <w:pStyle w:val="ICPLabelTabHeader"/>
            </w:pPr>
            <w:r>
              <w:t>Datum</w:t>
            </w:r>
          </w:p>
        </w:tc>
        <w:tc>
          <w:tcPr>
            <w:tcW w:w="2722" w:type="dxa"/>
          </w:tcPr>
          <w:p w14:paraId="15135F7D" w14:textId="77777777" w:rsidR="00000000" w:rsidRDefault="00000000" w:rsidP="00EE4450">
            <w:pPr>
              <w:pStyle w:val="ICPLabelTabHeader"/>
            </w:pPr>
            <w:r>
              <w:t>Beleg</w:t>
            </w:r>
          </w:p>
        </w:tc>
      </w:tr>
      <w:tr w:rsidR="00192BE6" w14:paraId="671BC609" w14:textId="77777777" w:rsidTr="00B04B1B">
        <w:tc>
          <w:tcPr>
            <w:tcW w:w="4961" w:type="dxa"/>
          </w:tcPr>
          <w:p w14:paraId="5D6B3EED" w14:textId="77777777" w:rsidR="00000000" w:rsidRPr="004F7682" w:rsidRDefault="00000000" w:rsidP="00EE4450">
            <w:pPr>
              <w:pStyle w:val="ICPDaten"/>
            </w:pPr>
            <w:r>
              <w:t>SDR Münchenbuchsee 1 (Münchenbuchsee) 546.1/2309</w:t>
            </w:r>
          </w:p>
        </w:tc>
        <w:tc>
          <w:tcPr>
            <w:tcW w:w="1134" w:type="dxa"/>
          </w:tcPr>
          <w:p w14:paraId="7659E07D" w14:textId="77777777" w:rsidR="00000000" w:rsidRPr="004F7682" w:rsidRDefault="00000000" w:rsidP="00EE4450">
            <w:pPr>
              <w:pStyle w:val="ICPDaten"/>
              <w:ind w:right="144"/>
              <w:jc w:val="right"/>
            </w:pPr>
            <w:r>
              <w:t>3/81</w:t>
            </w:r>
          </w:p>
        </w:tc>
        <w:tc>
          <w:tcPr>
            <w:tcW w:w="1134" w:type="dxa"/>
          </w:tcPr>
          <w:p w14:paraId="710605CE" w14:textId="77777777" w:rsidR="00000000" w:rsidRPr="004F7682" w:rsidRDefault="00000000" w:rsidP="00EE4450">
            <w:pPr>
              <w:pStyle w:val="ICPDaten"/>
            </w:pPr>
            <w:r>
              <w:t>18.09.1995</w:t>
            </w:r>
          </w:p>
        </w:tc>
        <w:tc>
          <w:tcPr>
            <w:tcW w:w="2722" w:type="dxa"/>
          </w:tcPr>
          <w:p w14:paraId="0F19AD58" w14:textId="77777777" w:rsidR="00000000" w:rsidRPr="004F7682" w:rsidRDefault="00000000" w:rsidP="00EE4450">
            <w:pPr>
              <w:pStyle w:val="ICPDaten"/>
            </w:pPr>
            <w:r>
              <w:t>009-1995/1682/0</w:t>
            </w:r>
          </w:p>
        </w:tc>
      </w:tr>
    </w:tbl>
    <w:p w14:paraId="2F892289" w14:textId="77777777" w:rsidR="00000000" w:rsidRPr="00616AEE" w:rsidRDefault="00000000" w:rsidP="00703B82">
      <w:pPr>
        <w:rPr>
          <w:sz w:val="2"/>
          <w:szCs w:val="2"/>
        </w:rPr>
      </w:pPr>
    </w:p>
    <w:p w14:paraId="3AFE9E63" w14:textId="77777777" w:rsidR="00000000" w:rsidRPr="00D301DF" w:rsidRDefault="00000000" w:rsidP="00D301DF"/>
    <w:p w14:paraId="550F13C8" w14:textId="77777777" w:rsidR="00000000" w:rsidRPr="00616AEE" w:rsidRDefault="00000000" w:rsidP="00D301DF">
      <w:pPr>
        <w:rPr>
          <w:sz w:val="2"/>
          <w:szCs w:val="2"/>
        </w:rPr>
      </w:pPr>
    </w:p>
    <w:p w14:paraId="3E76B500" w14:textId="77777777" w:rsidR="00000000" w:rsidRDefault="00000000" w:rsidP="006A6675">
      <w:pPr>
        <w:pStyle w:val="ICPLabel01"/>
      </w:pPr>
      <w:r>
        <w:t>Dominierte Grundstücke</w:t>
      </w:r>
    </w:p>
    <w:p w14:paraId="6B0A9691" w14:textId="77777777" w:rsidR="00000000" w:rsidRPr="00616AEE" w:rsidRDefault="00000000" w:rsidP="00703B82">
      <w:pPr>
        <w:rPr>
          <w:sz w:val="2"/>
          <w:szCs w:val="2"/>
        </w:rPr>
      </w:pPr>
    </w:p>
    <w:p w14:paraId="103F2327" w14:textId="77777777" w:rsidR="00000000" w:rsidRPr="00D301DF" w:rsidRDefault="00000000" w:rsidP="00D301DF">
      <w:r>
        <w:t>Keine</w:t>
      </w:r>
      <w:r>
        <w:br/>
      </w:r>
    </w:p>
    <w:p w14:paraId="613446FD" w14:textId="77777777" w:rsidR="00000000" w:rsidRPr="00616AEE" w:rsidRDefault="00000000" w:rsidP="00D301DF">
      <w:pPr>
        <w:rPr>
          <w:sz w:val="2"/>
          <w:szCs w:val="2"/>
        </w:rPr>
      </w:pPr>
    </w:p>
    <w:p w14:paraId="2D943E1D" w14:textId="77777777" w:rsidR="00000000" w:rsidRDefault="00000000" w:rsidP="006A6675">
      <w:pPr>
        <w:pStyle w:val="ICPLabel01"/>
      </w:pPr>
      <w:r>
        <w:t>Bemerkungen Grundbuch</w:t>
      </w:r>
    </w:p>
    <w:p w14:paraId="2B1FAF16" w14:textId="77777777" w:rsidR="00000000" w:rsidRPr="00616AEE" w:rsidRDefault="00000000" w:rsidP="00703B82">
      <w:pPr>
        <w:rPr>
          <w:sz w:val="2"/>
          <w:szCs w:val="2"/>
        </w:rPr>
      </w:pPr>
    </w:p>
    <w:p w14:paraId="798C9C94" w14:textId="77777777" w:rsidR="00000000" w:rsidRPr="00D301DF" w:rsidRDefault="00000000" w:rsidP="00D301DF">
      <w:r>
        <w:t>Keine</w:t>
      </w:r>
      <w:r>
        <w:br/>
      </w:r>
    </w:p>
    <w:p w14:paraId="225FE5CF" w14:textId="77777777" w:rsidR="00FF4D73" w:rsidRDefault="00FF4D73"/>
    <w:p w14:paraId="53FFFC68" w14:textId="77777777" w:rsidR="00FF4D73" w:rsidRDefault="00FF4D73">
      <w:bookmarkStart w:id="0" w:name="gsbeschreibungdetail"/>
      <w:bookmarkEnd w:id="0"/>
    </w:p>
    <w:p w14:paraId="1E830331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56D946AB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231E2760" w14:textId="77777777" w:rsidR="00000000" w:rsidRDefault="00000000" w:rsidP="0082384F">
            <w:pPr>
              <w:pStyle w:val="ICPRubrikTitel"/>
            </w:pPr>
            <w:r>
              <w:t>Eigentum</w:t>
            </w:r>
          </w:p>
        </w:tc>
      </w:tr>
    </w:tbl>
    <w:p w14:paraId="6879022F" w14:textId="77777777" w:rsidR="00000000" w:rsidRPr="001B3588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4958"/>
        <w:gridCol w:w="1133"/>
        <w:gridCol w:w="1134"/>
        <w:gridCol w:w="2720"/>
      </w:tblGrid>
      <w:tr w:rsidR="00192BE6" w14:paraId="7AA6D4FF" w14:textId="77777777" w:rsidTr="00B04B1B">
        <w:tc>
          <w:tcPr>
            <w:tcW w:w="4961" w:type="dxa"/>
          </w:tcPr>
          <w:p w14:paraId="0555ACC7" w14:textId="77777777" w:rsidR="00000000" w:rsidRDefault="00000000" w:rsidP="00EE4450">
            <w:pPr>
              <w:pStyle w:val="ICPLabelTabHeader"/>
              <w:tabs>
                <w:tab w:val="left" w:pos="175"/>
              </w:tabs>
            </w:pPr>
          </w:p>
        </w:tc>
        <w:tc>
          <w:tcPr>
            <w:tcW w:w="1134" w:type="dxa"/>
          </w:tcPr>
          <w:p w14:paraId="42D210C1" w14:textId="77777777" w:rsidR="00000000" w:rsidRDefault="00000000" w:rsidP="00EE4450">
            <w:pPr>
              <w:pStyle w:val="ICPLabelTabHeader"/>
              <w:ind w:right="144"/>
              <w:jc w:val="right"/>
            </w:pPr>
            <w:r>
              <w:t>Anteil</w:t>
            </w:r>
          </w:p>
        </w:tc>
        <w:tc>
          <w:tcPr>
            <w:tcW w:w="1134" w:type="dxa"/>
          </w:tcPr>
          <w:p w14:paraId="0FD99A60" w14:textId="77777777" w:rsidR="00000000" w:rsidRDefault="00000000" w:rsidP="00EE4450">
            <w:pPr>
              <w:pStyle w:val="ICPLabelTabHeader"/>
            </w:pPr>
            <w:r>
              <w:t>Datum</w:t>
            </w:r>
          </w:p>
        </w:tc>
        <w:tc>
          <w:tcPr>
            <w:tcW w:w="2722" w:type="dxa"/>
          </w:tcPr>
          <w:p w14:paraId="2A041BAF" w14:textId="77777777" w:rsidR="00000000" w:rsidRDefault="00000000" w:rsidP="00EE4450">
            <w:pPr>
              <w:pStyle w:val="ICPLabelTabHeader"/>
            </w:pPr>
            <w:r>
              <w:t>Beleg</w:t>
            </w:r>
          </w:p>
        </w:tc>
      </w:tr>
      <w:tr w:rsidR="00192BE6" w14:paraId="183F5AFB" w14:textId="77777777" w:rsidTr="00B04B1B">
        <w:tc>
          <w:tcPr>
            <w:tcW w:w="4961" w:type="dxa"/>
          </w:tcPr>
          <w:p w14:paraId="6D464554" w14:textId="77777777" w:rsidR="00000000" w:rsidRPr="004F7682" w:rsidRDefault="00000000" w:rsidP="00EE4450">
            <w:pPr>
              <w:pStyle w:val="ICPDaten"/>
            </w:pPr>
            <w:r>
              <w:t>Gesamteigentum</w:t>
            </w:r>
          </w:p>
        </w:tc>
        <w:tc>
          <w:tcPr>
            <w:tcW w:w="1134" w:type="dxa"/>
          </w:tcPr>
          <w:p w14:paraId="3BDE89BF" w14:textId="77777777" w:rsidR="00000000" w:rsidRPr="004F7682" w:rsidRDefault="00000000" w:rsidP="00EE4450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63574352" w14:textId="77777777" w:rsidR="00000000" w:rsidRPr="004F7682" w:rsidRDefault="00000000" w:rsidP="00EE4450">
            <w:pPr>
              <w:pStyle w:val="ICPDaten"/>
            </w:pPr>
          </w:p>
        </w:tc>
        <w:tc>
          <w:tcPr>
            <w:tcW w:w="2722" w:type="dxa"/>
          </w:tcPr>
          <w:p w14:paraId="25BE7FF3" w14:textId="77777777" w:rsidR="00000000" w:rsidRPr="004F7682" w:rsidRDefault="00000000" w:rsidP="00EE4450">
            <w:pPr>
              <w:pStyle w:val="ICPDaten"/>
            </w:pPr>
          </w:p>
        </w:tc>
      </w:tr>
      <w:tr w:rsidR="00F35CB5" w14:paraId="437BDCAD" w14:textId="77777777">
        <w:tc>
          <w:tcPr>
            <w:tcW w:w="4961" w:type="dxa"/>
          </w:tcPr>
          <w:p w14:paraId="51921085" w14:textId="77777777" w:rsidR="00F35CB5" w:rsidRDefault="00000000">
            <w:pPr>
              <w:pStyle w:val="ICPDaten"/>
            </w:pPr>
            <w:r>
              <w:t xml:space="preserve">  Einfache Gesellschaft </w:t>
            </w:r>
          </w:p>
        </w:tc>
        <w:tc>
          <w:tcPr>
            <w:tcW w:w="1134" w:type="dxa"/>
          </w:tcPr>
          <w:p w14:paraId="6B90A724" w14:textId="77777777" w:rsidR="00F35CB5" w:rsidRDefault="00F35CB5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2768EE57" w14:textId="77777777" w:rsidR="00F35CB5" w:rsidRDefault="00F35CB5">
            <w:pPr>
              <w:pStyle w:val="ICPDaten"/>
            </w:pPr>
          </w:p>
        </w:tc>
        <w:tc>
          <w:tcPr>
            <w:tcW w:w="2722" w:type="dxa"/>
          </w:tcPr>
          <w:p w14:paraId="7F8C468F" w14:textId="77777777" w:rsidR="00F35CB5" w:rsidRDefault="00F35CB5">
            <w:pPr>
              <w:pStyle w:val="ICPDaten"/>
            </w:pPr>
          </w:p>
        </w:tc>
      </w:tr>
      <w:tr w:rsidR="00F35CB5" w14:paraId="61B5647D" w14:textId="77777777">
        <w:tc>
          <w:tcPr>
            <w:tcW w:w="4961" w:type="dxa"/>
          </w:tcPr>
          <w:p w14:paraId="01CDB517" w14:textId="77777777" w:rsidR="00F35CB5" w:rsidRDefault="00000000">
            <w:pPr>
              <w:pStyle w:val="ICPDaten"/>
            </w:pPr>
            <w:r>
              <w:t xml:space="preserve">    Herrmann Hans, 14.05.1948</w:t>
            </w:r>
          </w:p>
        </w:tc>
        <w:tc>
          <w:tcPr>
            <w:tcW w:w="1134" w:type="dxa"/>
          </w:tcPr>
          <w:p w14:paraId="4BA8D778" w14:textId="77777777" w:rsidR="00F35CB5" w:rsidRDefault="00F35CB5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275F0591" w14:textId="77777777" w:rsidR="00F35CB5" w:rsidRDefault="00000000">
            <w:pPr>
              <w:pStyle w:val="ICPDaten"/>
            </w:pPr>
            <w:r>
              <w:t>24.06.1996</w:t>
            </w:r>
          </w:p>
        </w:tc>
        <w:tc>
          <w:tcPr>
            <w:tcW w:w="2722" w:type="dxa"/>
          </w:tcPr>
          <w:p w14:paraId="03655688" w14:textId="77777777" w:rsidR="00F35CB5" w:rsidRDefault="00000000">
            <w:pPr>
              <w:pStyle w:val="ICPDaten"/>
            </w:pPr>
            <w:r>
              <w:t>009-1996/1153/0</w:t>
            </w:r>
          </w:p>
        </w:tc>
      </w:tr>
      <w:tr w:rsidR="00F35CB5" w14:paraId="2893133F" w14:textId="77777777">
        <w:tc>
          <w:tcPr>
            <w:tcW w:w="4961" w:type="dxa"/>
          </w:tcPr>
          <w:p w14:paraId="06DCFB63" w14:textId="77777777" w:rsidR="00F35CB5" w:rsidRDefault="00000000">
            <w:pPr>
              <w:pStyle w:val="ICPDaten"/>
            </w:pPr>
            <w:r>
              <w:t xml:space="preserve">    Herrmann-Gerber Rosmarie, 04.03.1945</w:t>
            </w:r>
          </w:p>
        </w:tc>
        <w:tc>
          <w:tcPr>
            <w:tcW w:w="1134" w:type="dxa"/>
          </w:tcPr>
          <w:p w14:paraId="66A4AE9F" w14:textId="77777777" w:rsidR="00F35CB5" w:rsidRDefault="00F35CB5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56CC09AA" w14:textId="77777777" w:rsidR="00F35CB5" w:rsidRDefault="00000000">
            <w:pPr>
              <w:pStyle w:val="ICPDaten"/>
            </w:pPr>
            <w:r>
              <w:t>24.06.1996</w:t>
            </w:r>
          </w:p>
        </w:tc>
        <w:tc>
          <w:tcPr>
            <w:tcW w:w="2722" w:type="dxa"/>
          </w:tcPr>
          <w:p w14:paraId="6C9B9AEB" w14:textId="77777777" w:rsidR="00F35CB5" w:rsidRDefault="00000000">
            <w:pPr>
              <w:pStyle w:val="ICPDaten"/>
            </w:pPr>
            <w:r>
              <w:t>009-1996/1153/0</w:t>
            </w:r>
          </w:p>
        </w:tc>
      </w:tr>
    </w:tbl>
    <w:p w14:paraId="2D5624B1" w14:textId="77777777" w:rsidR="00000000" w:rsidRDefault="00000000" w:rsidP="00D0501C">
      <w:pPr>
        <w:rPr>
          <w:highlight w:val="yellow"/>
        </w:rPr>
      </w:pPr>
    </w:p>
    <w:p w14:paraId="5CCA54BE" w14:textId="77777777" w:rsidR="00000000" w:rsidRPr="001A5E7A" w:rsidRDefault="00000000" w:rsidP="001A5E7A">
      <w:pPr>
        <w:rPr>
          <w:highlight w:val="yellow"/>
        </w:rPr>
      </w:pPr>
    </w:p>
    <w:p w14:paraId="5921F0F0" w14:textId="77777777" w:rsidR="00FF4D73" w:rsidRDefault="00FF4D73">
      <w:pPr>
        <w:spacing w:line="240" w:lineRule="atLeast"/>
      </w:pPr>
    </w:p>
    <w:p w14:paraId="062500F5" w14:textId="77777777" w:rsidR="00FF4D73" w:rsidRDefault="00FF4D73">
      <w:pPr>
        <w:rPr>
          <w:highlight w:val="yellow"/>
        </w:rPr>
      </w:pPr>
      <w:bookmarkStart w:id="1" w:name="eigentum"/>
      <w:bookmarkEnd w:id="1"/>
    </w:p>
    <w:p w14:paraId="54A25B58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072C688A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73971C7A" w14:textId="77777777" w:rsidR="00000000" w:rsidRDefault="00000000" w:rsidP="0082384F">
            <w:pPr>
              <w:pStyle w:val="ICPRubrikTitel"/>
            </w:pPr>
            <w:r>
              <w:t>Dienstbarkeiten</w:t>
            </w:r>
          </w:p>
        </w:tc>
      </w:tr>
    </w:tbl>
    <w:p w14:paraId="4DB31F1E" w14:textId="77777777" w:rsidR="00000000" w:rsidRDefault="00000000" w:rsidP="00D0501C">
      <w:pPr>
        <w:rPr>
          <w:highlight w:val="yellow"/>
        </w:rPr>
      </w:pPr>
    </w:p>
    <w:p w14:paraId="6BBDA972" w14:textId="77777777" w:rsidR="00000000" w:rsidRPr="001A5E7A" w:rsidRDefault="00000000" w:rsidP="001A5E7A">
      <w:pPr>
        <w:rPr>
          <w:highlight w:val="yellow"/>
        </w:rPr>
      </w:pPr>
      <w:r>
        <w:t>Keine</w:t>
      </w:r>
      <w:r>
        <w:br/>
      </w:r>
    </w:p>
    <w:p w14:paraId="661A7BAA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26E42345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21070F56" w14:textId="77777777" w:rsidR="00000000" w:rsidRDefault="00000000" w:rsidP="0082384F">
            <w:pPr>
              <w:pStyle w:val="ICPRubrikTitel"/>
            </w:pPr>
            <w:r>
              <w:t>Grundlasten</w:t>
            </w:r>
          </w:p>
        </w:tc>
      </w:tr>
    </w:tbl>
    <w:p w14:paraId="1929DD6B" w14:textId="77777777" w:rsidR="00000000" w:rsidRDefault="00000000" w:rsidP="00D0501C">
      <w:pPr>
        <w:rPr>
          <w:highlight w:val="yellow"/>
        </w:rPr>
      </w:pPr>
    </w:p>
    <w:p w14:paraId="7620130E" w14:textId="77777777" w:rsidR="00000000" w:rsidRPr="001A5E7A" w:rsidRDefault="00000000" w:rsidP="001A5E7A">
      <w:pPr>
        <w:rPr>
          <w:highlight w:val="yellow"/>
        </w:rPr>
      </w:pPr>
      <w:r>
        <w:t>Keine</w:t>
      </w:r>
      <w:r>
        <w:br/>
      </w:r>
    </w:p>
    <w:p w14:paraId="47880156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18E61351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47A826D2" w14:textId="77777777" w:rsidR="00000000" w:rsidRDefault="00000000" w:rsidP="0082384F">
            <w:pPr>
              <w:pStyle w:val="ICPRubrikTitel"/>
            </w:pPr>
            <w:r>
              <w:t>Öffentliche Anmerkungen</w:t>
            </w:r>
          </w:p>
        </w:tc>
      </w:tr>
    </w:tbl>
    <w:p w14:paraId="4D7FD9C6" w14:textId="77777777" w:rsidR="00000000" w:rsidRDefault="00000000" w:rsidP="00D0501C">
      <w:pPr>
        <w:rPr>
          <w:highlight w:val="yellow"/>
        </w:rPr>
      </w:pPr>
    </w:p>
    <w:p w14:paraId="3CD2687B" w14:textId="77777777" w:rsidR="00000000" w:rsidRPr="001A5E7A" w:rsidRDefault="00000000" w:rsidP="001A5E7A">
      <w:pPr>
        <w:rPr>
          <w:highlight w:val="yellow"/>
        </w:rPr>
      </w:pPr>
      <w:r>
        <w:t>Keine bzw. gemäss Grundbuch</w:t>
      </w:r>
      <w:r>
        <w:br/>
      </w:r>
    </w:p>
    <w:p w14:paraId="6EFF1192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451F3E8E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4A51F48A" w14:textId="77777777" w:rsidR="00000000" w:rsidRDefault="00000000" w:rsidP="0082384F">
            <w:pPr>
              <w:pStyle w:val="ICPRubrikTitel"/>
            </w:pPr>
            <w:r>
              <w:t>Hängige Geschäfte</w:t>
            </w:r>
          </w:p>
        </w:tc>
      </w:tr>
    </w:tbl>
    <w:p w14:paraId="5AAFA10E" w14:textId="77777777" w:rsidR="00000000" w:rsidRPr="001B3588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3056"/>
        <w:gridCol w:w="6889"/>
      </w:tblGrid>
      <w:tr w:rsidR="00F8145B" w14:paraId="58E9077E" w14:textId="77777777" w:rsidTr="00F8108F">
        <w:tc>
          <w:tcPr>
            <w:tcW w:w="0" w:type="auto"/>
          </w:tcPr>
          <w:p w14:paraId="1EC27D44" w14:textId="77777777" w:rsidR="00000000" w:rsidRPr="004F7682" w:rsidRDefault="00000000" w:rsidP="00EE4450">
            <w:pPr>
              <w:pStyle w:val="ICPDaten"/>
            </w:pPr>
            <w:r>
              <w:t>Grundbuchgeschäfte</w:t>
            </w:r>
          </w:p>
        </w:tc>
        <w:tc>
          <w:tcPr>
            <w:tcW w:w="6889" w:type="dxa"/>
          </w:tcPr>
          <w:p w14:paraId="264C51C0" w14:textId="77777777" w:rsidR="00000000" w:rsidRPr="004F7682" w:rsidRDefault="00000000" w:rsidP="00EE4450">
            <w:pPr>
              <w:pStyle w:val="ICPDaten"/>
            </w:pPr>
            <w:r>
              <w:t>Nein</w:t>
            </w:r>
          </w:p>
        </w:tc>
      </w:tr>
      <w:tr w:rsidR="00F35CB5" w14:paraId="38C024D6" w14:textId="77777777">
        <w:tc>
          <w:tcPr>
            <w:tcW w:w="0" w:type="auto"/>
          </w:tcPr>
          <w:p w14:paraId="7ED15751" w14:textId="77777777" w:rsidR="00F35CB5" w:rsidRDefault="00000000">
            <w:pPr>
              <w:pStyle w:val="ICPDaten"/>
            </w:pPr>
            <w:r>
              <w:t>Geometergeschäfte</w:t>
            </w:r>
          </w:p>
        </w:tc>
        <w:tc>
          <w:tcPr>
            <w:tcW w:w="6889" w:type="dxa"/>
          </w:tcPr>
          <w:p w14:paraId="400FC9DE" w14:textId="77777777" w:rsidR="00F35CB5" w:rsidRDefault="00000000">
            <w:pPr>
              <w:pStyle w:val="ICPDaten"/>
            </w:pPr>
            <w:r>
              <w:t>Nein</w:t>
            </w:r>
          </w:p>
        </w:tc>
      </w:tr>
    </w:tbl>
    <w:p w14:paraId="3E5201C1" w14:textId="77777777" w:rsidR="00000000" w:rsidRPr="00CE4661" w:rsidRDefault="00000000" w:rsidP="00CE4661">
      <w:pPr>
        <w:rPr>
          <w:highlight w:val="yellow"/>
        </w:rPr>
      </w:pPr>
    </w:p>
    <w:p w14:paraId="6B1A250C" w14:textId="77777777" w:rsidR="00000000" w:rsidRPr="00E703EF" w:rsidRDefault="00000000" w:rsidP="00E703EF">
      <w:pPr>
        <w:rPr>
          <w:highlight w:val="yellow"/>
        </w:rPr>
      </w:pPr>
    </w:p>
    <w:p w14:paraId="650C38B0" w14:textId="77777777" w:rsidR="00000000" w:rsidRPr="00E703EF" w:rsidRDefault="00000000" w:rsidP="00E703EF">
      <w:pPr>
        <w:rPr>
          <w:highlight w:val="yellow"/>
        </w:rPr>
      </w:pPr>
    </w:p>
    <w:p w14:paraId="20E7B78B" w14:textId="77777777" w:rsidR="00000000" w:rsidRPr="00E703EF" w:rsidRDefault="00000000" w:rsidP="00E703EF">
      <w:pPr>
        <w:rPr>
          <w:highlight w:val="yellow"/>
        </w:rPr>
      </w:pPr>
    </w:p>
    <w:p w14:paraId="74790FC8" w14:textId="77777777" w:rsidR="00000000" w:rsidRDefault="00000000" w:rsidP="00D0501C">
      <w:pPr>
        <w:rPr>
          <w:highlight w:val="yellow"/>
        </w:rPr>
      </w:pPr>
    </w:p>
    <w:p w14:paraId="635F6603" w14:textId="77777777" w:rsidR="00000000" w:rsidRPr="001A5E7A" w:rsidRDefault="00000000" w:rsidP="001A5E7A">
      <w:pPr>
        <w:rPr>
          <w:highlight w:val="yellow"/>
        </w:rPr>
      </w:pPr>
      <w:bookmarkStart w:id="2" w:name="tabelle"/>
      <w:bookmarkEnd w:id="2"/>
    </w:p>
    <w:p w14:paraId="5DD972C1" w14:textId="77777777" w:rsidR="00FF4D73" w:rsidRDefault="00FF4D73">
      <w:pPr>
        <w:rPr>
          <w:highlight w:val="yellow"/>
        </w:rPr>
      </w:pPr>
    </w:p>
    <w:p w14:paraId="7A144501" w14:textId="77777777" w:rsidR="00FF4D73" w:rsidRDefault="00FF4D73">
      <w:pPr>
        <w:rPr>
          <w:highlight w:val="yellow"/>
        </w:rPr>
      </w:pPr>
      <w:bookmarkStart w:id="3" w:name="standardrechte"/>
      <w:bookmarkEnd w:id="3"/>
    </w:p>
    <w:p w14:paraId="76A830F8" w14:textId="77777777" w:rsidR="00FF4D73" w:rsidRDefault="00A1012A">
      <w:pPr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br w:type="page"/>
      </w:r>
    </w:p>
    <w:p w14:paraId="2D6B92CE" w14:textId="77777777" w:rsidR="00FF4D73" w:rsidRDefault="00A1012A">
      <w:pPr>
        <w:ind w:right="-284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rPr>
          <w:rFonts w:cs="Arial"/>
          <w:b/>
          <w:i/>
          <w:color w:val="7F7F7F" w:themeColor="text1" w:themeTint="80"/>
          <w:sz w:val="20"/>
          <w:szCs w:val="20"/>
        </w:rPr>
        <w:lastRenderedPageBreak/>
        <w:t>Legende</w:t>
      </w:r>
    </w:p>
    <w:p w14:paraId="12EBB44B" w14:textId="77777777" w:rsidR="00FF4D73" w:rsidRDefault="00FF4D73">
      <w:pPr>
        <w:rPr>
          <w:rFonts w:cstheme="minorHAnsi"/>
          <w:b/>
          <w:sz w:val="20"/>
          <w:szCs w:val="20"/>
        </w:rPr>
      </w:pPr>
    </w:p>
    <w:tbl>
      <w:tblPr>
        <w:tblStyle w:val="ICPDatentabelle"/>
        <w:tblW w:w="9968" w:type="dxa"/>
        <w:tblLook w:val="04A0" w:firstRow="1" w:lastRow="0" w:firstColumn="1" w:lastColumn="0" w:noHBand="0" w:noVBand="1"/>
      </w:tblPr>
      <w:tblGrid>
        <w:gridCol w:w="1843"/>
        <w:gridCol w:w="8125"/>
      </w:tblGrid>
      <w:tr w:rsidR="00FF4D73" w14:paraId="7C3A0A1F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77705159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2AEDB4B3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Anmerkung</w:t>
            </w:r>
          </w:p>
        </w:tc>
      </w:tr>
      <w:tr w:rsidR="00FF4D73" w14:paraId="46A2CDB0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59A331F5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AV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64C07704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Amtliche Vermessung</w:t>
            </w:r>
          </w:p>
        </w:tc>
      </w:tr>
      <w:tr w:rsidR="00DC41EC" w14:paraId="613D8006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6EB9AEBA" w14:textId="77777777"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BFS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647114F2" w14:textId="77777777"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Bundesamt für Statistik</w:t>
            </w:r>
          </w:p>
        </w:tc>
      </w:tr>
      <w:tr w:rsidR="00FF4D73" w14:paraId="03407E4B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0F65468A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3B4FE63D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Dienstbarkeit</w:t>
            </w:r>
          </w:p>
        </w:tc>
      </w:tr>
      <w:tr w:rsidR="00DC41EC" w14:paraId="5C42B97F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5C39A556" w14:textId="77777777"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EGID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2A88C6E3" w14:textId="77777777"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Eidgenössischer Gebäudeidentifikator</w:t>
            </w:r>
          </w:p>
        </w:tc>
      </w:tr>
      <w:tr w:rsidR="00DC41EC" w14:paraId="238F863B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06D31E79" w14:textId="77777777" w:rsidR="00DC41EC" w:rsidRP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E-GRID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6C44B98F" w14:textId="77777777" w:rsidR="00DC41EC" w:rsidRP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Eidgenössische Grundstücksidentifikation</w:t>
            </w:r>
          </w:p>
        </w:tc>
      </w:tr>
      <w:tr w:rsidR="00FF4D73" w14:paraId="01CC5EFD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541D52D5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03FFA793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Grundlast</w:t>
            </w:r>
          </w:p>
        </w:tc>
      </w:tr>
      <w:tr w:rsidR="00FF4D73" w14:paraId="63C94557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1864C650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6D189998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</w:t>
            </w:r>
          </w:p>
        </w:tc>
      </w:tr>
      <w:tr w:rsidR="00FF4D73" w14:paraId="4CCA5526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3B7614D0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LIG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3C095338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Liegenschaft</w:t>
            </w:r>
          </w:p>
        </w:tc>
      </w:tr>
      <w:tr w:rsidR="00FF4D73" w14:paraId="4D1FE220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0931696D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MIT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47A62D2D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Miteigentumsanteil</w:t>
            </w:r>
          </w:p>
        </w:tc>
      </w:tr>
      <w:tr w:rsidR="00FF4D73" w14:paraId="3FDF78C8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5B32CA1A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4680378A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Recht</w:t>
            </w:r>
          </w:p>
        </w:tc>
      </w:tr>
      <w:tr w:rsidR="00FF4D73" w14:paraId="128DB6F7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7B296DB7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SDR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7F62F63E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Selbstständiges und dauerndes Recht</w:t>
            </w:r>
          </w:p>
        </w:tc>
      </w:tr>
      <w:tr w:rsidR="00FF4D73" w14:paraId="08FAC7A7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61B0E0BE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STW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59AAD002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Stockwerkeigentum</w:t>
            </w:r>
          </w:p>
        </w:tc>
      </w:tr>
      <w:tr w:rsidR="00FF4D73" w14:paraId="172E82AA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17CA0CDD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z.G.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3D5C40CB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Zu Gunsten</w:t>
            </w:r>
          </w:p>
        </w:tc>
      </w:tr>
      <w:tr w:rsidR="00FF4D73" w14:paraId="4474CFC6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6E578235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z.L.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2E2B0BEA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Zu Lasten</w:t>
            </w:r>
          </w:p>
        </w:tc>
      </w:tr>
    </w:tbl>
    <w:p w14:paraId="5053A882" w14:textId="77777777" w:rsidR="00FF4D73" w:rsidRDefault="00FF4D73">
      <w:pPr>
        <w:rPr>
          <w:rFonts w:cstheme="minorHAnsi"/>
          <w:sz w:val="20"/>
          <w:szCs w:val="20"/>
        </w:rPr>
      </w:pPr>
    </w:p>
    <w:p w14:paraId="34746B4E" w14:textId="77777777" w:rsidR="00FF4D73" w:rsidRDefault="00FF4D73"/>
    <w:p w14:paraId="71454E46" w14:textId="77777777" w:rsidR="00FF4D73" w:rsidRDefault="00A1012A">
      <w:pPr>
        <w:ind w:right="-284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rPr>
          <w:rFonts w:cs="Arial"/>
          <w:b/>
          <w:i/>
          <w:color w:val="7F7F7F" w:themeColor="text1" w:themeTint="80"/>
          <w:sz w:val="20"/>
          <w:szCs w:val="20"/>
        </w:rPr>
        <w:t>Auszug</w:t>
      </w:r>
    </w:p>
    <w:p w14:paraId="0AD8C373" w14:textId="77777777" w:rsidR="00FF4D73" w:rsidRDefault="00FF4D73"/>
    <w:tbl>
      <w:tblPr>
        <w:tblStyle w:val="ICPDatentabelle"/>
        <w:tblW w:w="9923" w:type="dxa"/>
        <w:tblLook w:val="04A0" w:firstRow="1" w:lastRow="0" w:firstColumn="1" w:lastColumn="0" w:noHBand="0" w:noVBand="1"/>
      </w:tblPr>
      <w:tblGrid>
        <w:gridCol w:w="1841"/>
        <w:gridCol w:w="8082"/>
      </w:tblGrid>
      <w:tr w:rsidR="00FF4D73" w14:paraId="1E28ABDC" w14:textId="77777777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14:paraId="38CEDB89" w14:textId="77777777" w:rsidR="00FF4D73" w:rsidRDefault="00FF4D73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Erstellungsdatum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14:paraId="72C8D88E" w14:textId="77777777" w:rsidR="00FF4D73" w:rsidRDefault="00FF4D73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24.01.2025 15:03</w:t>
            </w:r>
          </w:p>
        </w:tc>
      </w:tr>
      <w:tr w:rsidR="00F35CB5" w14:paraId="4F47DE80" w14:textId="77777777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14:paraId="1955DC88" w14:textId="77777777" w:rsidR="00F35CB5" w:rsidRDefault="00000000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Ersteller/in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14:paraId="0DFA1D6F" w14:textId="77777777" w:rsidR="00F35CB5" w:rsidRDefault="00000000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Bernhard Uhr</w:t>
            </w:r>
          </w:p>
        </w:tc>
      </w:tr>
      <w:tr w:rsidR="00F35CB5" w14:paraId="3A6A7CCB" w14:textId="77777777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14:paraId="132FB0AA" w14:textId="77777777" w:rsidR="00F35CB5" w:rsidRDefault="00000000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Version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14:paraId="27992D45" w14:textId="77777777" w:rsidR="00F35CB5" w:rsidRDefault="00000000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24.09.9</w:t>
            </w:r>
          </w:p>
        </w:tc>
      </w:tr>
    </w:tbl>
    <w:p w14:paraId="22425196" w14:textId="77777777" w:rsidR="00FF4D73" w:rsidRDefault="00FF4D73">
      <w:pPr>
        <w:rPr>
          <w:rFonts w:cstheme="minorHAnsi"/>
          <w:sz w:val="20"/>
          <w:szCs w:val="20"/>
        </w:rPr>
      </w:pPr>
    </w:p>
    <w:p w14:paraId="6540B929" w14:textId="77777777" w:rsidR="00FF4D73" w:rsidRDefault="00FF4D73">
      <w:pPr>
        <w:rPr>
          <w:rFonts w:cstheme="minorHAnsi"/>
          <w:sz w:val="20"/>
          <w:szCs w:val="20"/>
        </w:rPr>
      </w:pPr>
    </w:p>
    <w:p w14:paraId="7F0C59A5" w14:textId="77777777" w:rsidR="00FF4D73" w:rsidRDefault="00DC41EC">
      <w:pPr>
        <w:ind w:right="-284"/>
      </w:pPr>
      <w:r w:rsidRPr="00DC41EC">
        <w:rPr>
          <w:rFonts w:cs="Arial"/>
          <w:color w:val="C00000"/>
          <w:sz w:val="18"/>
          <w:szCs w:val="20"/>
        </w:rPr>
        <w:t>Keine Gewähr bezüglich Richtigkeit und Aktualität der Daten. Massgebend sind die Grundbuchdaten.</w:t>
      </w:r>
    </w:p>
    <w:sectPr w:rsidR="00FF4D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7" w:right="567" w:bottom="851" w:left="1361" w:header="482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479E5" w14:textId="77777777" w:rsidR="00DC1F27" w:rsidRDefault="00DC1F27">
      <w:r>
        <w:separator/>
      </w:r>
    </w:p>
  </w:endnote>
  <w:endnote w:type="continuationSeparator" w:id="0">
    <w:p w14:paraId="6267EBF7" w14:textId="77777777" w:rsidR="00DC1F27" w:rsidRDefault="00DC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Pro-Regular">
    <w:altName w:val="Calibr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90CC" w14:textId="77777777" w:rsidR="00FF4D73" w:rsidRDefault="00A1012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6DEAD927" wp14:editId="65999A4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1190" cy="570230"/>
              <wp:effectExtent l="0" t="0" r="0" b="0"/>
              <wp:wrapNone/>
              <wp:docPr id="1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720" cy="5695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50BFE829" w14:textId="77777777" w:rsidR="00FF4D73" w:rsidRDefault="00A1012A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28836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EAD927" id="Textfeld 15" o:spid="_x0000_s1026" style="position:absolute;margin-left:-1.5pt;margin-top:0;width:49.7pt;height:44.9pt;z-index:-503316478;visibility:visible;mso-wrap-style:square;mso-wrap-distance-left:0;mso-wrap-distance-top:0;mso-wrap-distance-right:0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" filled="f" stroked="f" strokeweight=".18mm">
              <v:textbox inset="0,0,0,8.01mm">
                <w:txbxContent>
                  <w:p w14:paraId="50BFE829" w14:textId="77777777" w:rsidR="00FF4D73" w:rsidRDefault="00A1012A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4775" w14:textId="77777777" w:rsidR="00FF4D73" w:rsidRDefault="00A1012A">
    <w:pPr>
      <w:pStyle w:val="Seitenzahlen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E328E" w14:textId="77777777" w:rsidR="00DC1F27" w:rsidRDefault="00DC1F27">
      <w:r>
        <w:separator/>
      </w:r>
    </w:p>
  </w:footnote>
  <w:footnote w:type="continuationSeparator" w:id="0">
    <w:p w14:paraId="0FB02815" w14:textId="77777777" w:rsidR="00DC1F27" w:rsidRDefault="00DC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09E26" w14:textId="77777777" w:rsidR="00FF4D73" w:rsidRDefault="00FF4D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925C7" w14:textId="77777777" w:rsidR="00FF4D73" w:rsidRDefault="00FF4D73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73"/>
    <w:rsid w:val="001775A8"/>
    <w:rsid w:val="001928CA"/>
    <w:rsid w:val="003A4B02"/>
    <w:rsid w:val="00483249"/>
    <w:rsid w:val="00660D4A"/>
    <w:rsid w:val="00846855"/>
    <w:rsid w:val="009145D5"/>
    <w:rsid w:val="009C2944"/>
    <w:rsid w:val="00A1012A"/>
    <w:rsid w:val="00A64B8C"/>
    <w:rsid w:val="00B63BED"/>
    <w:rsid w:val="00D42DAC"/>
    <w:rsid w:val="00DC1F27"/>
    <w:rsid w:val="00DC41EC"/>
    <w:rsid w:val="00EF2413"/>
    <w:rsid w:val="00F35CB5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B74C2"/>
  <w15:docId w15:val="{17D2E3EC-A6AF-481C-B552-234E64C2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font148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semiHidden/>
    <w:rsid w:val="00484FC6"/>
    <w:rPr>
      <w:color w:val="auto"/>
      <w:u w:val="single" w:color="B1B9BD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qFormat/>
    <w:rsid w:val="00316B83"/>
    <w:rPr>
      <w:rFonts w:cs="System"/>
      <w:bCs/>
      <w:spacing w:val="2"/>
      <w:sz w:val="17"/>
      <w:szCs w:val="17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80"/>
    <w:semiHidden/>
    <w:qFormat/>
    <w:rsid w:val="003359D8"/>
    <w:rPr>
      <w:rFonts w:cs="System"/>
      <w:spacing w:val="2"/>
      <w:sz w:val="13"/>
      <w:szCs w:val="13"/>
    </w:rPr>
  </w:style>
  <w:style w:type="character" w:customStyle="1" w:styleId="berschrift1Zchn">
    <w:name w:val="Überschrift 1 Zchn"/>
    <w:basedOn w:val="Absatz-Standardschriftart"/>
    <w:uiPriority w:val="9"/>
    <w:qFormat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uiPriority w:val="9"/>
    <w:qFormat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elZchn">
    <w:name w:val="Titel Zchn"/>
    <w:basedOn w:val="Absatz-Standardschriftart"/>
    <w:link w:val="Titel"/>
    <w:uiPriority w:val="11"/>
    <w:qFormat/>
    <w:rsid w:val="002141FD"/>
    <w:rPr>
      <w:rFonts w:asciiTheme="majorHAnsi" w:eastAsiaTheme="majorEastAsia" w:hAnsiTheme="majorHAnsi" w:cstheme="majorBidi"/>
      <w:kern w:val="2"/>
      <w:sz w:val="44"/>
      <w:szCs w:val="44"/>
    </w:rPr>
  </w:style>
  <w:style w:type="character" w:customStyle="1" w:styleId="BrieftitelZchn">
    <w:name w:val="Brieftitel Zchn"/>
    <w:basedOn w:val="Absatz-Standardschriftart"/>
    <w:link w:val="Brieftitel"/>
    <w:uiPriority w:val="14"/>
    <w:qFormat/>
    <w:rsid w:val="00997689"/>
    <w:rPr>
      <w:rFonts w:asciiTheme="majorHAnsi" w:hAnsiTheme="majorHAnsi" w:cs="System"/>
      <w:b/>
      <w:spacing w:val="2"/>
    </w:rPr>
  </w:style>
  <w:style w:type="character" w:customStyle="1" w:styleId="berschrift3Zchn">
    <w:name w:val="Überschrift 3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character" w:styleId="BesuchterLink">
    <w:name w:val="FollowedHyperlink"/>
    <w:basedOn w:val="Internetverknpfung"/>
    <w:uiPriority w:val="75"/>
    <w:semiHidden/>
    <w:qFormat/>
    <w:rsid w:val="00484FC6"/>
    <w:rPr>
      <w:color w:val="auto"/>
      <w:u w:val="single" w:color="B1B9BD"/>
    </w:rPr>
  </w:style>
  <w:style w:type="character" w:customStyle="1" w:styleId="UntertitelZchn">
    <w:name w:val="Untertitel Zchn"/>
    <w:basedOn w:val="Absatz-Standardschriftart"/>
    <w:link w:val="Untertitel"/>
    <w:uiPriority w:val="12"/>
    <w:qFormat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character" w:customStyle="1" w:styleId="DatumZchn">
    <w:name w:val="Datum Zchn"/>
    <w:basedOn w:val="Absatz-Standardschriftart"/>
    <w:link w:val="Datum"/>
    <w:uiPriority w:val="15"/>
    <w:semiHidden/>
    <w:qFormat/>
    <w:rsid w:val="003D1066"/>
    <w:rPr>
      <w:spacing w:val="2"/>
      <w:sz w:val="21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E22965"/>
    <w:rPr>
      <w:spacing w:val="2"/>
      <w:sz w:val="13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642F26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12151C"/>
    <w:rPr>
      <w:sz w:val="20"/>
      <w:szCs w:val="20"/>
    </w:rPr>
  </w:style>
  <w:style w:type="character" w:customStyle="1" w:styleId="Endnotenanker">
    <w:name w:val="Endnotenanker"/>
    <w:rPr>
      <w:vertAlign w:val="superscript"/>
    </w:rPr>
  </w:style>
  <w:style w:type="character" w:customStyle="1" w:styleId="EndnoteCharacters">
    <w:name w:val="Endnote Characters"/>
    <w:basedOn w:val="Absatz-Standardschriftart"/>
    <w:uiPriority w:val="99"/>
    <w:semiHidden/>
    <w:unhideWhenUsed/>
    <w:qFormat/>
    <w:rsid w:val="00113CB8"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uiPriority w:val="99"/>
    <w:semiHidden/>
    <w:qFormat/>
    <w:rsid w:val="00E8428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0D7F0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qFormat/>
    <w:rsid w:val="00A12B05"/>
    <w:rPr>
      <w:vanish/>
      <w:color w:val="7D9AA8" w:themeColor="accent1" w:themeTint="99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qFormat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B42861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B42861"/>
    <w:rPr>
      <w:rFonts w:cs="System"/>
      <w:bCs/>
      <w:spacing w:val="2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B42861"/>
    <w:rPr>
      <w:rFonts w:cs="System"/>
      <w:b/>
      <w:bCs/>
      <w:spacing w:val="2"/>
      <w:sz w:val="20"/>
      <w:szCs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</w:pPr>
    <w:rPr>
      <w:rFonts w:ascii="Arial" w:eastAsia="Arial" w:hAnsi="Arial" w:cs="Arial"/>
      <w:spacing w:val="0"/>
      <w:szCs w:val="21"/>
      <w:lang w:val="en-US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uiPriority w:val="35"/>
    <w:unhideWhenUsed/>
    <w:qFormat/>
    <w:rsid w:val="008A2609"/>
    <w:pPr>
      <w:spacing w:before="140" w:after="270"/>
    </w:pPr>
    <w:rPr>
      <w:iCs/>
      <w:sz w:val="17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</w:pPr>
    <w:rPr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</w:pPr>
    <w:rPr>
      <w:sz w:val="13"/>
      <w:szCs w:val="13"/>
    </w:rPr>
  </w:style>
  <w:style w:type="paragraph" w:customStyle="1" w:styleId="EinfAbs">
    <w:name w:val="[Einf. Abs.]"/>
    <w:basedOn w:val="Standard"/>
    <w:uiPriority w:val="99"/>
    <w:semiHidden/>
    <w:qFormat/>
    <w:rsid w:val="00F91D37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qFormat/>
    <w:rsid w:val="009C67A8"/>
  </w:style>
  <w:style w:type="paragraph" w:styleId="Aufzhlungszeichen2">
    <w:name w:val="List Bullet 2"/>
    <w:basedOn w:val="Listenabsatz"/>
    <w:uiPriority w:val="99"/>
    <w:semiHidden/>
    <w:qFormat/>
    <w:rsid w:val="009C67A8"/>
  </w:style>
  <w:style w:type="paragraph" w:styleId="Aufzhlungszeichen3">
    <w:name w:val="List Bullet 3"/>
    <w:basedOn w:val="Listenabsatz"/>
    <w:uiPriority w:val="99"/>
    <w:semiHidden/>
    <w:qFormat/>
    <w:rsid w:val="009C67A8"/>
  </w:style>
  <w:style w:type="paragraph" w:styleId="Titel">
    <w:name w:val="Title"/>
    <w:basedOn w:val="Standard"/>
    <w:link w:val="TitelZchn"/>
    <w:uiPriority w:val="11"/>
    <w:qFormat/>
    <w:rsid w:val="002141FD"/>
    <w:pPr>
      <w:spacing w:before="620" w:after="160"/>
      <w:contextualSpacing/>
    </w:pPr>
    <w:rPr>
      <w:rFonts w:asciiTheme="majorHAnsi" w:eastAsiaTheme="majorEastAsia" w:hAnsiTheme="majorHAnsi" w:cstheme="majorBidi"/>
      <w:spacing w:val="0"/>
      <w:kern w:val="2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qFormat/>
    <w:rsid w:val="00997689"/>
    <w:pPr>
      <w:spacing w:before="270" w:after="270"/>
      <w:contextualSpacing/>
    </w:pPr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qFormat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paragraph" w:customStyle="1" w:styleId="Liste21">
    <w:name w:val="Liste 21"/>
    <w:basedOn w:val="Listenabsatz"/>
    <w:uiPriority w:val="2"/>
    <w:qFormat/>
    <w:rsid w:val="003D0FAA"/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Liste21"/>
    <w:next w:val="Text85pt"/>
    <w:uiPriority w:val="18"/>
    <w:semiHidden/>
    <w:qFormat/>
    <w:rsid w:val="00196ABC"/>
    <w:p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qFormat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Untertitel">
    <w:name w:val="Subtitle"/>
    <w:basedOn w:val="Standard"/>
    <w:link w:val="UntertitelZchn"/>
    <w:uiPriority w:val="12"/>
    <w:qFormat/>
    <w:rsid w:val="00754E65"/>
    <w:rPr>
      <w:rFonts w:eastAsiaTheme="minorEastAsia"/>
      <w:color w:val="B1B9BD" w:themeColor="background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qFormat/>
    <w:rsid w:val="00BF7052"/>
    <w:pPr>
      <w:spacing w:before="480" w:after="48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paragraph" w:customStyle="1" w:styleId="Aufzhlungszeichen31">
    <w:name w:val="Aufzählungszeichen 31"/>
    <w:basedOn w:val="Liste21"/>
    <w:uiPriority w:val="2"/>
    <w:qFormat/>
    <w:rsid w:val="004C3880"/>
  </w:style>
  <w:style w:type="paragraph" w:customStyle="1" w:styleId="Aufzhlungszeichen41">
    <w:name w:val="Aufzählungszeichen 41"/>
    <w:basedOn w:val="Liste21"/>
    <w:uiPriority w:val="2"/>
    <w:qFormat/>
    <w:rsid w:val="004C3880"/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E8428A"/>
    <w:pPr>
      <w:jc w:val="right"/>
    </w:pPr>
  </w:style>
  <w:style w:type="paragraph" w:customStyle="1" w:styleId="H1">
    <w:name w:val="H1"/>
    <w:basedOn w:val="berschrift1"/>
    <w:next w:val="Standard"/>
    <w:uiPriority w:val="10"/>
    <w:qFormat/>
    <w:rsid w:val="00F32B93"/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StandardWeb">
    <w:name w:val="Normal (Web)"/>
    <w:basedOn w:val="Standard"/>
    <w:uiPriority w:val="99"/>
    <w:semiHidden/>
    <w:unhideWhenUsed/>
    <w:qFormat/>
    <w:rsid w:val="00BE1E6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qFormat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qFormat/>
    <w:rsid w:val="004D5F14"/>
    <w:pPr>
      <w:pBdr>
        <w:bottom w:val="single" w:sz="6" w:space="5" w:color="000000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Liste31">
    <w:name w:val="Liste 31"/>
    <w:basedOn w:val="Standard"/>
    <w:uiPriority w:val="3"/>
    <w:qFormat/>
    <w:rsid w:val="00B56332"/>
    <w:pPr>
      <w:ind w:left="284" w:hanging="284"/>
    </w:pPr>
  </w:style>
  <w:style w:type="paragraph" w:customStyle="1" w:styleId="Listennummer21">
    <w:name w:val="Listennummer 21"/>
    <w:basedOn w:val="Liste31"/>
    <w:uiPriority w:val="3"/>
    <w:qFormat/>
    <w:rsid w:val="00B56332"/>
    <w:pPr>
      <w:ind w:left="709" w:hanging="425"/>
    </w:pPr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paragraph" w:customStyle="1" w:styleId="Tabellenabschluss">
    <w:name w:val="Tabellenabschluss"/>
    <w:basedOn w:val="Standard"/>
    <w:next w:val="Standard"/>
    <w:uiPriority w:val="99"/>
    <w:semiHidden/>
    <w:qFormat/>
    <w:rsid w:val="0097384E"/>
    <w:rPr>
      <w:sz w:val="4"/>
    </w:rPr>
  </w:style>
  <w:style w:type="paragraph" w:customStyle="1" w:styleId="Aufzhlung85pt">
    <w:name w:val="Aufzählung 8.5 pt"/>
    <w:basedOn w:val="Liste21"/>
    <w:uiPriority w:val="2"/>
    <w:qFormat/>
    <w:rsid w:val="00A45E6C"/>
    <w:pPr>
      <w:spacing w:line="215" w:lineRule="atLeast"/>
    </w:pPr>
    <w:rPr>
      <w:sz w:val="17"/>
      <w:szCs w:val="17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qFormat/>
    <w:rsid w:val="00225571"/>
  </w:style>
  <w:style w:type="paragraph" w:customStyle="1" w:styleId="ICPLabel01">
    <w:name w:val="ICP Label 01"/>
    <w:basedOn w:val="Standard"/>
    <w:qFormat/>
    <w:rsid w:val="009F0829"/>
    <w:pPr>
      <w:spacing w:before="40" w:after="40"/>
    </w:pPr>
    <w:rPr>
      <w:rFonts w:ascii="Arial" w:hAnsi="Arial" w:cs="Arial"/>
      <w:b/>
      <w:bCs w:val="0"/>
      <w:spacing w:val="0"/>
      <w:sz w:val="18"/>
      <w:szCs w:val="20"/>
      <w:lang w:val="de-DE"/>
    </w:rPr>
  </w:style>
  <w:style w:type="paragraph" w:customStyle="1" w:styleId="ICPLabelTabHeader">
    <w:name w:val="ICP Label Tab Header"/>
    <w:basedOn w:val="Standard"/>
    <w:qFormat/>
    <w:rsid w:val="00B45F30"/>
    <w:pPr>
      <w:spacing w:before="40" w:after="40"/>
    </w:pPr>
    <w:rPr>
      <w:rFonts w:ascii="Arial" w:hAnsi="Arial" w:cs="Arial"/>
      <w:b/>
      <w:bCs w:val="0"/>
      <w:spacing w:val="0"/>
      <w:sz w:val="16"/>
      <w:szCs w:val="20"/>
      <w:lang w:val="de-DE"/>
    </w:rPr>
  </w:style>
  <w:style w:type="paragraph" w:customStyle="1" w:styleId="ICPRubrikTitel">
    <w:name w:val="ICP Rubrik Titel"/>
    <w:basedOn w:val="Standard"/>
    <w:qFormat/>
    <w:rsid w:val="00D41BDC"/>
    <w:pPr>
      <w:spacing w:before="40" w:after="40"/>
      <w:ind w:right="-284"/>
    </w:pPr>
    <w:rPr>
      <w:rFonts w:ascii="Arial" w:hAnsi="Arial" w:cs="Arial"/>
      <w:b/>
      <w:bCs w:val="0"/>
      <w:spacing w:val="0"/>
      <w:sz w:val="22"/>
      <w:szCs w:val="20"/>
      <w:lang w:val="de-DE"/>
    </w:rPr>
  </w:style>
  <w:style w:type="paragraph" w:customStyle="1" w:styleId="ICPDaten">
    <w:name w:val="ICP Daten"/>
    <w:basedOn w:val="Standard"/>
    <w:qFormat/>
    <w:rsid w:val="009F0829"/>
    <w:pPr>
      <w:spacing w:before="40" w:after="40"/>
    </w:pPr>
    <w:rPr>
      <w:rFonts w:ascii="Arial" w:hAnsi="Arial" w:cs="Arial"/>
      <w:bCs w:val="0"/>
      <w:spacing w:val="0"/>
      <w:sz w:val="18"/>
      <w:szCs w:val="20"/>
      <w:lang w:val="de-DE"/>
    </w:rPr>
  </w:style>
  <w:style w:type="paragraph" w:customStyle="1" w:styleId="ICPLabel02">
    <w:name w:val="ICP Label 02"/>
    <w:basedOn w:val="ICPDaten"/>
    <w:qFormat/>
    <w:rsid w:val="00D41BDC"/>
    <w:rPr>
      <w:i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B428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B42861"/>
    <w:rPr>
      <w:b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82089D"/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ellenraster1">
    <w:name w:val="Tabellenraster1"/>
    <w:basedOn w:val="NormaleTabelle"/>
    <w:uiPriority w:val="59"/>
    <w:rsid w:val="00E7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ohneRahmen">
    <w:name w:val="Tabelle ohne Rahmen"/>
    <w:basedOn w:val="NormaleTabelle"/>
    <w:uiPriority w:val="99"/>
    <w:rsid w:val="00642F26"/>
    <w:tblPr>
      <w:tblCellMar>
        <w:left w:w="0" w:type="dxa"/>
        <w:right w:w="28" w:type="dxa"/>
      </w:tblCellMar>
    </w:tblPr>
  </w:style>
  <w:style w:type="table" w:customStyle="1" w:styleId="BETabelle1">
    <w:name w:val="BE: Tabelle 1"/>
    <w:basedOn w:val="NormaleTabelle"/>
    <w:uiPriority w:val="99"/>
    <w:rsid w:val="00D554AB"/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CPDatentabelle">
    <w:name w:val="ICP Datentabelle"/>
    <w:basedOn w:val="NormaleTabelle"/>
    <w:uiPriority w:val="99"/>
    <w:rsid w:val="009145D5"/>
    <w:tblPr>
      <w:tblBorders>
        <w:top w:val="dotted" w:sz="4" w:space="0" w:color="A6A6A6" w:themeColor="background1" w:themeShade="A6"/>
        <w:bottom w:val="dotted" w:sz="4" w:space="0" w:color="A6A6A6" w:themeColor="background1" w:themeShade="A6"/>
        <w:insideH w:val="dotted" w:sz="4" w:space="0" w:color="A6A6A6" w:themeColor="background1" w:themeShade="A6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4A8EC42-C64E-4247-9327-0457C9AB012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word/2012/wordml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Villars Daniel</dc:creator>
  <dc:description/>
  <cp:lastModifiedBy>Bernhard Uhr</cp:lastModifiedBy>
  <cp:revision>2</cp:revision>
  <cp:lastPrinted>2025-01-24T14:03:00Z</cp:lastPrinted>
  <dcterms:created xsi:type="dcterms:W3CDTF">2025-01-24T14:04:00Z</dcterms:created>
  <dcterms:modified xsi:type="dcterms:W3CDTF">2025-01-24T14:04:00Z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